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A5" w:rsidRDefault="00880CA5">
      <w:pPr>
        <w:ind w:left="0" w:hanging="2"/>
      </w:pPr>
    </w:p>
    <w:p w:rsidR="00880CA5" w:rsidRDefault="00880CA5" w:rsidP="00880CA5">
      <w:pPr>
        <w:tabs>
          <w:tab w:val="left" w:pos="5415"/>
        </w:tabs>
        <w:ind w:left="0" w:hanging="2"/>
      </w:pPr>
      <w:r>
        <w:tab/>
      </w:r>
    </w:p>
    <w:tbl>
      <w:tblPr>
        <w:tblStyle w:val="Tabelacomgrade"/>
        <w:tblpPr w:leftFromText="141" w:rightFromText="141" w:vertAnchor="text" w:horzAnchor="margin" w:tblpXSpec="center" w:tblpY="400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84135C" w:rsidRPr="00E25027" w:rsidTr="006C17F7">
        <w:trPr>
          <w:trHeight w:val="2289"/>
        </w:trPr>
        <w:tc>
          <w:tcPr>
            <w:tcW w:w="9262" w:type="dxa"/>
            <w:shd w:val="clear" w:color="auto" w:fill="FFFFFF" w:themeFill="background1"/>
          </w:tcPr>
          <w:p w:rsidR="0084135C" w:rsidRPr="00E25027" w:rsidRDefault="0084135C" w:rsidP="0084135C">
            <w:pPr>
              <w:tabs>
                <w:tab w:val="left" w:pos="1875"/>
              </w:tabs>
              <w:ind w:left="0" w:hanging="2"/>
              <w:jc w:val="center"/>
              <w:textDirection w:val="lrTb"/>
              <w:rPr>
                <w:rFonts w:cstheme="majorHAnsi"/>
                <w:sz w:val="20"/>
                <w:szCs w:val="20"/>
              </w:rPr>
            </w:pPr>
            <w:r w:rsidRPr="00E25027">
              <w:rPr>
                <w:rFonts w:cstheme="majorHAnsi"/>
                <w:sz w:val="20"/>
                <w:szCs w:val="20"/>
              </w:rPr>
              <w:t>NECESSÁRIO CÓPIAS DOS SEGUINTES DOCUMENTOS</w:t>
            </w:r>
          </w:p>
          <w:p w:rsidR="000A5FFB" w:rsidRPr="00E25027" w:rsidRDefault="000A5FFB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="Arial"/>
                <w:sz w:val="18"/>
                <w:szCs w:val="20"/>
              </w:rPr>
            </w:pPr>
            <w:r w:rsidRPr="00E25027">
              <w:rPr>
                <w:rFonts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686C0" wp14:editId="7AAC425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94615</wp:posOffset>
                      </wp:positionV>
                      <wp:extent cx="238125" cy="171450"/>
                      <wp:effectExtent l="0" t="0" r="28575" b="19050"/>
                      <wp:wrapNone/>
                      <wp:docPr id="17" name="Fluxograma: Process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F168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xograma: Processo 17" o:spid="_x0000_s1026" type="#_x0000_t109" style="position:absolute;margin-left:1.15pt;margin-top:7.4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" fillcolor="white [3212]" strokecolor="#1f4d78 [1604]" strokeweight="1pt"/>
                  </w:pict>
                </mc:Fallback>
              </mc:AlternateContent>
            </w:r>
            <w:r w:rsidRPr="00E25027">
              <w:rPr>
                <w:rFonts w:cs="Arial"/>
                <w:sz w:val="18"/>
                <w:szCs w:val="20"/>
              </w:rPr>
              <w:t xml:space="preserve">         </w:t>
            </w:r>
          </w:p>
          <w:p w:rsidR="0084135C" w:rsidRPr="00E25027" w:rsidRDefault="0084135C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="Arial"/>
                <w:sz w:val="16"/>
                <w:szCs w:val="20"/>
              </w:rPr>
            </w:pPr>
            <w:r w:rsidRPr="00E25027">
              <w:rPr>
                <w:rFonts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5F381B" wp14:editId="7EF8369A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12065</wp:posOffset>
                      </wp:positionV>
                      <wp:extent cx="238125" cy="171450"/>
                      <wp:effectExtent l="0" t="0" r="28575" b="19050"/>
                      <wp:wrapNone/>
                      <wp:docPr id="9" name="Fluxograma: Process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F0A66" id="Fluxograma: Processo 9" o:spid="_x0000_s1026" type="#_x0000_t109" style="position:absolute;margin-left:235.1pt;margin-top:.9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" fillcolor="white [3212]" strokecolor="#1f4d78 [1604]" strokeweight="1pt"/>
                  </w:pict>
                </mc:Fallback>
              </mc:AlternateContent>
            </w:r>
            <w:r w:rsidR="00D34FF8" w:rsidRPr="00E25027">
              <w:rPr>
                <w:rFonts w:cstheme="minorHAnsi"/>
                <w:sz w:val="20"/>
                <w:szCs w:val="20"/>
              </w:rPr>
              <w:t xml:space="preserve">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CNH ou outro documento de identificação                      </w:t>
            </w:r>
            <w:r w:rsidR="00EE17DC" w:rsidRPr="00E25027">
              <w:rPr>
                <w:rFonts w:cstheme="minorHAnsi"/>
                <w:sz w:val="18"/>
                <w:szCs w:val="20"/>
              </w:rPr>
              <w:t xml:space="preserve"> 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     Procuração, quando for o caso.</w:t>
            </w:r>
          </w:p>
          <w:p w:rsidR="0084135C" w:rsidRPr="00E25027" w:rsidRDefault="000A5FFB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sz w:val="18"/>
                <w:szCs w:val="20"/>
              </w:rPr>
              <w:t>q</w:t>
            </w:r>
            <w:r w:rsidR="0084135C" w:rsidRPr="00E25027">
              <w:rPr>
                <w:rFonts w:cstheme="minorHAnsi"/>
                <w:sz w:val="18"/>
                <w:szCs w:val="20"/>
              </w:rPr>
              <w:t>ue comprove assinatura do requerente.</w:t>
            </w:r>
          </w:p>
          <w:p w:rsidR="0084135C" w:rsidRPr="00E25027" w:rsidRDefault="00342BC8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noProof/>
                <w:sz w:val="18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EF74" wp14:editId="0F50E7B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100330</wp:posOffset>
                      </wp:positionV>
                      <wp:extent cx="238125" cy="161925"/>
                      <wp:effectExtent l="0" t="0" r="28575" b="28575"/>
                      <wp:wrapNone/>
                      <wp:docPr id="202" name="Retângu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5465D" id="Retângulo 202" o:spid="_x0000_s1026" style="position:absolute;margin-left:.4pt;margin-top:7.9pt;width:18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 w:rsidR="0084135C" w:rsidRPr="00E25027">
              <w:rPr>
                <w:rFonts w:cstheme="minorHAnsi"/>
                <w:noProof/>
                <w:sz w:val="18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8B0B4" wp14:editId="56DFC2A1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158115</wp:posOffset>
                      </wp:positionV>
                      <wp:extent cx="238125" cy="161925"/>
                      <wp:effectExtent l="0" t="0" r="28575" b="28575"/>
                      <wp:wrapNone/>
                      <wp:docPr id="203" name="Retângul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D1053" id="Retângulo 203" o:spid="_x0000_s1026" style="position:absolute;margin-left:235.15pt;margin-top:12.45pt;width:18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" filled="f" strokecolor="#1f4d78 [1604]" strokeweight="1pt"/>
                  </w:pict>
                </mc:Fallback>
              </mc:AlternateConten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84135C" w:rsidRPr="00E25027" w:rsidRDefault="0084135C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="Arial"/>
                <w:sz w:val="18"/>
                <w:szCs w:val="20"/>
              </w:rPr>
              <w:t xml:space="preserve">        </w:t>
            </w:r>
            <w:r w:rsidR="00EE0F30" w:rsidRPr="00E25027">
              <w:rPr>
                <w:rFonts w:cs="Arial"/>
                <w:sz w:val="18"/>
                <w:szCs w:val="20"/>
              </w:rPr>
              <w:t xml:space="preserve"> </w:t>
            </w:r>
            <w:r w:rsidR="00E25027">
              <w:rPr>
                <w:rFonts w:cs="Arial"/>
                <w:sz w:val="18"/>
                <w:szCs w:val="20"/>
              </w:rPr>
              <w:t xml:space="preserve">  </w:t>
            </w:r>
            <w:r w:rsidRPr="00E25027">
              <w:rPr>
                <w:rFonts w:cstheme="minorHAnsi"/>
                <w:sz w:val="18"/>
                <w:szCs w:val="20"/>
              </w:rPr>
              <w:t xml:space="preserve">CRLV (Certificado de Registro e                                              </w:t>
            </w:r>
            <w:r w:rsidR="00342BC8" w:rsidRPr="00E25027">
              <w:rPr>
                <w:rFonts w:cstheme="minorHAnsi"/>
                <w:sz w:val="18"/>
                <w:szCs w:val="20"/>
              </w:rPr>
              <w:t xml:space="preserve">   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Se Pessoa Jurídica: Documento compro-</w:t>
            </w:r>
          </w:p>
          <w:p w:rsidR="0084135C" w:rsidRPr="00E25027" w:rsidRDefault="00342BC8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sz w:val="18"/>
                <w:szCs w:val="20"/>
              </w:rPr>
              <w:t xml:space="preserve">         </w:t>
            </w:r>
            <w:r w:rsidR="00E25027">
              <w:rPr>
                <w:rFonts w:cstheme="minorHAnsi"/>
                <w:sz w:val="18"/>
                <w:szCs w:val="20"/>
              </w:rPr>
              <w:t xml:space="preserve">  </w:t>
            </w:r>
            <w:r w:rsidR="0084135C" w:rsidRPr="00E25027">
              <w:rPr>
                <w:rFonts w:cstheme="minorHAnsi"/>
                <w:sz w:val="18"/>
                <w:szCs w:val="20"/>
              </w:rPr>
              <w:t>Licenciamento do Veículo</w:t>
            </w:r>
            <w:r w:rsidR="000A5FFB" w:rsidRPr="00E25027">
              <w:rPr>
                <w:rFonts w:cstheme="minorHAnsi"/>
                <w:sz w:val="18"/>
                <w:szCs w:val="20"/>
              </w:rPr>
              <w:t>)</w: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.                                                      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   </w:t>
            </w:r>
            <w:r w:rsidR="00E25027">
              <w:rPr>
                <w:rFonts w:cstheme="minorHAnsi"/>
                <w:sz w:val="18"/>
                <w:szCs w:val="20"/>
              </w:rPr>
              <w:t xml:space="preserve"> </w:t>
            </w:r>
            <w:proofErr w:type="spellStart"/>
            <w:r w:rsidR="0084135C" w:rsidRPr="00E25027">
              <w:rPr>
                <w:rFonts w:cstheme="minorHAnsi"/>
                <w:sz w:val="18"/>
                <w:szCs w:val="20"/>
              </w:rPr>
              <w:t>vando</w:t>
            </w:r>
            <w:proofErr w:type="spellEnd"/>
            <w:r w:rsidR="0084135C" w:rsidRPr="00E25027">
              <w:rPr>
                <w:rFonts w:cstheme="minorHAnsi"/>
                <w:sz w:val="18"/>
                <w:szCs w:val="20"/>
              </w:rPr>
              <w:t xml:space="preserve"> a </w:t>
            </w:r>
            <w:proofErr w:type="spellStart"/>
            <w:r w:rsidR="0084135C" w:rsidRPr="00E25027">
              <w:rPr>
                <w:rFonts w:cstheme="minorHAnsi"/>
                <w:sz w:val="18"/>
                <w:szCs w:val="20"/>
              </w:rPr>
              <w:t>representação</w:t>
            </w:r>
            <w:proofErr w:type="spellEnd"/>
            <w:r w:rsidR="0084135C" w:rsidRPr="00E25027">
              <w:rPr>
                <w:rFonts w:cstheme="minorHAnsi"/>
                <w:sz w:val="18"/>
                <w:szCs w:val="20"/>
              </w:rPr>
              <w:t xml:space="preserve"> (Ex: Contrato Social)</w:t>
            </w:r>
          </w:p>
          <w:p w:rsidR="0084135C" w:rsidRPr="00E25027" w:rsidRDefault="00342BC8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sz w:val="18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84135C" w:rsidRPr="00E25027" w:rsidRDefault="00EE0F30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="Arial"/>
                <w:sz w:val="20"/>
                <w:szCs w:val="20"/>
              </w:rPr>
            </w:pPr>
            <w:r w:rsidRPr="00E25027">
              <w:rPr>
                <w:rFonts w:cstheme="minorHAnsi"/>
                <w:noProof/>
                <w:sz w:val="18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22916C" wp14:editId="7E31C0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7620</wp:posOffset>
                      </wp:positionV>
                      <wp:extent cx="238125" cy="142875"/>
                      <wp:effectExtent l="0" t="0" r="28575" b="28575"/>
                      <wp:wrapNone/>
                      <wp:docPr id="204" name="Retângul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EA8E6" id="Retângulo 204" o:spid="_x0000_s1026" style="position:absolute;margin-left:.25pt;margin-top:.6pt;width:18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" filled="f" strokecolor="#1f4d78 [1604]" strokeweight="1pt"/>
                  </w:pict>
                </mc:Fallback>
              </mc:AlternateConten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</w: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Notificação de Autuação ou Auto de Infração.                                                                                          </w:t>
            </w:r>
          </w:p>
        </w:tc>
      </w:tr>
    </w:tbl>
    <w:p w:rsidR="00B06B5B" w:rsidRPr="0058571A" w:rsidRDefault="0052173D" w:rsidP="00F01C40">
      <w:pPr>
        <w:ind w:left="0" w:hanging="2"/>
        <w:jc w:val="center"/>
        <w:rPr>
          <w:rFonts w:asciiTheme="majorHAnsi" w:hAnsiTheme="majorHAnsi" w:cstheme="majorHAnsi"/>
          <w:b/>
        </w:rPr>
      </w:pPr>
      <w:r w:rsidRPr="00E25027">
        <w:rPr>
          <w:rFonts w:cstheme="majorHAnsi"/>
          <w:b/>
        </w:rPr>
        <w:t>RECURSO</w:t>
      </w:r>
      <w:r w:rsidRPr="0058571A">
        <w:rPr>
          <w:rFonts w:asciiTheme="majorHAnsi" w:hAnsiTheme="majorHAnsi" w:cstheme="majorHAnsi"/>
          <w:b/>
        </w:rPr>
        <w:t xml:space="preserve"> DE MULTA</w:t>
      </w:r>
    </w:p>
    <w:p w:rsidR="00880CA5" w:rsidRDefault="00880CA5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</w:p>
    <w:p w:rsidR="00880CA5" w:rsidRDefault="00880CA5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</w:p>
    <w:p w:rsidR="00A7410C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1. </w:t>
      </w:r>
      <w:r w:rsidR="00D81B9B" w:rsidRPr="00F01C40">
        <w:rPr>
          <w:rFonts w:cstheme="minorHAnsi"/>
          <w:b/>
          <w:sz w:val="18"/>
          <w:szCs w:val="18"/>
        </w:rPr>
        <w:t xml:space="preserve">A falta dos documentos solicitados poderá ocasionar o não conhecimento do pleito, caso não seja possível comprovar a legitimidade do requerente ou autenticidade dos documentos. O requerente deve conter a exposição dos fatos fundamentos </w:t>
      </w:r>
      <w:r w:rsidRPr="00F01C40">
        <w:rPr>
          <w:rFonts w:cstheme="minorHAnsi"/>
          <w:b/>
          <w:sz w:val="18"/>
          <w:szCs w:val="18"/>
        </w:rPr>
        <w:t>legais e</w:t>
      </w:r>
      <w:r w:rsidR="00D81B9B" w:rsidRPr="00F01C40">
        <w:rPr>
          <w:rFonts w:cstheme="minorHAnsi"/>
          <w:b/>
          <w:sz w:val="18"/>
          <w:szCs w:val="18"/>
        </w:rPr>
        <w:t>/ou documentos que comprovem o alegado.</w:t>
      </w:r>
    </w:p>
    <w:p w:rsidR="000A5FFB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2. </w:t>
      </w:r>
      <w:r w:rsidR="00D81B9B" w:rsidRPr="00F01C40">
        <w:rPr>
          <w:rFonts w:cstheme="minorHAnsi"/>
          <w:b/>
          <w:sz w:val="18"/>
          <w:szCs w:val="18"/>
        </w:rPr>
        <w:t>São partes legítimas para apresentar defesa ou interpor recurso: o proprietário, o condutor devidamente identificado</w:t>
      </w:r>
      <w:r w:rsidR="000868B8" w:rsidRPr="00F01C40">
        <w:rPr>
          <w:rFonts w:cstheme="minorHAnsi"/>
          <w:b/>
          <w:sz w:val="18"/>
          <w:szCs w:val="18"/>
        </w:rPr>
        <w:t xml:space="preserve"> o infrator, o embarcador</w:t>
      </w:r>
      <w:r w:rsidR="00357922" w:rsidRPr="00F01C40">
        <w:rPr>
          <w:rFonts w:cstheme="minorHAnsi"/>
          <w:b/>
          <w:sz w:val="18"/>
          <w:szCs w:val="18"/>
        </w:rPr>
        <w:t xml:space="preserve"> e o transportador responsável pela infração ou pessoa designada por procuração. No caso de pessoa jurídica, o seu representante legal (Lei nº 9.503/97 e </w:t>
      </w:r>
      <w:proofErr w:type="spellStart"/>
      <w:r w:rsidR="00357922" w:rsidRPr="00F01C40">
        <w:rPr>
          <w:rFonts w:cstheme="minorHAnsi"/>
          <w:b/>
          <w:sz w:val="18"/>
          <w:szCs w:val="18"/>
        </w:rPr>
        <w:t>Resolução</w:t>
      </w:r>
      <w:proofErr w:type="spellEnd"/>
      <w:r w:rsidR="00357922" w:rsidRPr="00F01C40">
        <w:rPr>
          <w:rFonts w:cstheme="minorHAnsi"/>
          <w:b/>
          <w:sz w:val="18"/>
          <w:szCs w:val="18"/>
        </w:rPr>
        <w:t xml:space="preserve"> </w:t>
      </w:r>
      <w:r w:rsidR="009F6C3A">
        <w:rPr>
          <w:rFonts w:cstheme="minorHAnsi"/>
          <w:b/>
          <w:sz w:val="18"/>
          <w:szCs w:val="18"/>
        </w:rPr>
        <w:t>900</w:t>
      </w:r>
      <w:r w:rsidR="00357922" w:rsidRPr="00F01C40">
        <w:rPr>
          <w:rFonts w:cstheme="minorHAnsi"/>
          <w:b/>
          <w:sz w:val="18"/>
          <w:szCs w:val="18"/>
        </w:rPr>
        <w:t>/20</w:t>
      </w:r>
      <w:r w:rsidR="009F6C3A">
        <w:rPr>
          <w:rFonts w:cstheme="minorHAnsi"/>
          <w:b/>
          <w:sz w:val="18"/>
          <w:szCs w:val="18"/>
        </w:rPr>
        <w:t>22</w:t>
      </w:r>
      <w:r w:rsidR="00357922" w:rsidRPr="00F01C40">
        <w:rPr>
          <w:rFonts w:cstheme="minorHAnsi"/>
          <w:b/>
          <w:sz w:val="18"/>
          <w:szCs w:val="18"/>
        </w:rPr>
        <w:t xml:space="preserve"> do CONTRAN).</w:t>
      </w:r>
    </w:p>
    <w:p w:rsidR="000A5FFB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3. </w:t>
      </w:r>
      <w:r w:rsidR="00357922" w:rsidRPr="00F01C40">
        <w:rPr>
          <w:rFonts w:cstheme="minorHAnsi"/>
          <w:b/>
          <w:sz w:val="18"/>
          <w:szCs w:val="18"/>
        </w:rPr>
        <w:t>A assinatura do requerente deve ser original e igual constante no documento de identidade para comprovação de legitimidade (Lei nº 9.784/99).</w:t>
      </w:r>
    </w:p>
    <w:p w:rsidR="00A7410C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4. </w:t>
      </w:r>
      <w:r w:rsidR="00357922" w:rsidRPr="00F01C40">
        <w:rPr>
          <w:rFonts w:cstheme="minorHAnsi"/>
          <w:b/>
          <w:sz w:val="18"/>
          <w:szCs w:val="18"/>
        </w:rPr>
        <w:t xml:space="preserve">Preencher com letra de </w:t>
      </w:r>
      <w:r w:rsidRPr="00F01C40">
        <w:rPr>
          <w:rFonts w:cstheme="minorHAnsi"/>
          <w:b/>
          <w:sz w:val="18"/>
          <w:szCs w:val="18"/>
        </w:rPr>
        <w:t>forma,</w:t>
      </w:r>
      <w:r w:rsidR="00357922" w:rsidRPr="00F01C40">
        <w:rPr>
          <w:rFonts w:cstheme="minorHAnsi"/>
          <w:b/>
          <w:sz w:val="18"/>
          <w:szCs w:val="18"/>
        </w:rPr>
        <w:t xml:space="preserve"> legível utilizando caneta azul ou preta.</w:t>
      </w:r>
    </w:p>
    <w:p w:rsidR="000A5FFB" w:rsidRPr="00E25027" w:rsidRDefault="000A5FFB" w:rsidP="000A5FFB">
      <w:pPr>
        <w:spacing w:line="240" w:lineRule="auto"/>
        <w:ind w:left="0" w:hanging="2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DA5A5D" w:rsidRPr="00E25027" w:rsidRDefault="00357922" w:rsidP="00D34FF8">
      <w:pPr>
        <w:tabs>
          <w:tab w:val="left" w:pos="1830"/>
        </w:tabs>
        <w:ind w:left="0" w:hanging="2"/>
        <w:jc w:val="both"/>
        <w:rPr>
          <w:rFonts w:cstheme="minorHAnsi"/>
          <w:sz w:val="20"/>
          <w:szCs w:val="20"/>
        </w:rPr>
      </w:pPr>
      <w:r w:rsidRPr="00E25027">
        <w:rPr>
          <w:rFonts w:cstheme="minorHAnsi"/>
          <w:sz w:val="20"/>
          <w:szCs w:val="20"/>
        </w:rPr>
        <w:t>PREENCHER TODOS OS CAMPOS ABAIXO</w:t>
      </w:r>
    </w:p>
    <w:tbl>
      <w:tblPr>
        <w:tblStyle w:val="Tabelacomgrade"/>
        <w:tblpPr w:leftFromText="141" w:rightFromText="141" w:vertAnchor="text" w:horzAnchor="margin" w:tblpX="-714" w:tblpY="247"/>
        <w:tblW w:w="1014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D19F1" w:rsidTr="00961582">
        <w:trPr>
          <w:trHeight w:val="137"/>
        </w:trPr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</w:tr>
    </w:tbl>
    <w:p w:rsidR="00C021C0" w:rsidRPr="001D19F1" w:rsidRDefault="00D34FF8" w:rsidP="001D19F1">
      <w:pPr>
        <w:tabs>
          <w:tab w:val="left" w:pos="1830"/>
        </w:tabs>
        <w:ind w:left="0" w:hanging="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REQUERENTE</w:t>
      </w:r>
    </w:p>
    <w:p w:rsidR="001D19F1" w:rsidRPr="00773C53" w:rsidRDefault="00773C53" w:rsidP="00773C53">
      <w:pPr>
        <w:tabs>
          <w:tab w:val="left" w:pos="1830"/>
        </w:tabs>
        <w:ind w:left="0" w:hanging="2"/>
        <w:rPr>
          <w:rFonts w:cstheme="minorHAnsi"/>
          <w:b/>
        </w:rPr>
      </w:pPr>
      <w:r w:rsidRPr="00773C53">
        <w:rPr>
          <w:rFonts w:cstheme="minorHAnsi"/>
          <w:b/>
        </w:rPr>
        <w:t>CPF/CNPJ</w:t>
      </w:r>
      <w:r>
        <w:rPr>
          <w:rFonts w:cstheme="minorHAnsi"/>
          <w:b/>
        </w:rPr>
        <w:t xml:space="preserve">                                                                RG                                                         REGISTRO CNH</w:t>
      </w:r>
    </w:p>
    <w:tbl>
      <w:tblPr>
        <w:tblStyle w:val="Tabelacomgrade"/>
        <w:tblpPr w:leftFromText="141" w:rightFromText="141" w:vertAnchor="text" w:horzAnchor="page" w:tblpX="961" w:tblpY="-147"/>
        <w:tblW w:w="3540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73C53" w:rsidTr="00773C53">
        <w:trPr>
          <w:trHeight w:val="275"/>
        </w:trPr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Pr="001D19F1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16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-147"/>
        <w:tblW w:w="2404" w:type="dxa"/>
        <w:tblLook w:val="04A0" w:firstRow="1" w:lastRow="0" w:firstColumn="1" w:lastColumn="0" w:noHBand="0" w:noVBand="1"/>
      </w:tblPr>
      <w:tblGrid>
        <w:gridCol w:w="236"/>
        <w:gridCol w:w="236"/>
        <w:gridCol w:w="249"/>
        <w:gridCol w:w="267"/>
        <w:gridCol w:w="236"/>
        <w:gridCol w:w="236"/>
        <w:gridCol w:w="236"/>
        <w:gridCol w:w="236"/>
        <w:gridCol w:w="236"/>
        <w:gridCol w:w="236"/>
      </w:tblGrid>
      <w:tr w:rsidR="00773C53" w:rsidTr="00773C53"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49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67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162"/>
        <w:tblW w:w="2604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8"/>
      </w:tblGrid>
      <w:tr w:rsidR="00773C53" w:rsidTr="00773C53"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</w:tr>
    </w:tbl>
    <w:p w:rsidR="001D19F1" w:rsidRDefault="00773C53" w:rsidP="00773C53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                                                             </w:t>
      </w:r>
    </w:p>
    <w:tbl>
      <w:tblPr>
        <w:tblStyle w:val="Tabelacomgrade"/>
        <w:tblpPr w:leftFromText="141" w:rightFromText="141" w:vertAnchor="text" w:horzAnchor="page" w:tblpX="976" w:tblpY="271"/>
        <w:tblW w:w="1025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419B9" w:rsidTr="00B419B9">
        <w:trPr>
          <w:trHeight w:val="140"/>
        </w:trPr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961582" w:rsidRDefault="00773C53" w:rsidP="00773C53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ENDEREÇO</w:t>
      </w:r>
    </w:p>
    <w:p w:rsidR="00B419B9" w:rsidRDefault="00773C53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Nº</w:t>
      </w:r>
      <w:r w:rsidR="0099178A">
        <w:rPr>
          <w:rFonts w:cstheme="minorHAnsi"/>
          <w:b/>
          <w:sz w:val="20"/>
        </w:rPr>
        <w:t xml:space="preserve">                         BAIRRO                                                                                                                   UF</w:t>
      </w:r>
    </w:p>
    <w:tbl>
      <w:tblPr>
        <w:tblStyle w:val="Tabelacomgrade"/>
        <w:tblpPr w:leftFromText="141" w:rightFromText="141" w:vertAnchor="text" w:horzAnchor="page" w:tblpX="976" w:tblpY="-179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</w:tblGrid>
      <w:tr w:rsidR="00773C53" w:rsidTr="0099178A"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2356" w:tblpY="-179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rPr>
          <w:trHeight w:val="132"/>
        </w:trPr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8191" w:tblpY="-179"/>
        <w:tblW w:w="472" w:type="dxa"/>
        <w:tblLook w:val="04A0" w:firstRow="1" w:lastRow="0" w:firstColumn="1" w:lastColumn="0" w:noHBand="0" w:noVBand="1"/>
      </w:tblPr>
      <w:tblGrid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CC7F15" w:rsidRDefault="00773C53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</w:t>
      </w:r>
    </w:p>
    <w:tbl>
      <w:tblPr>
        <w:tblStyle w:val="Tabelacomgrade"/>
        <w:tblpPr w:leftFromText="141" w:rightFromText="141" w:vertAnchor="text" w:horzAnchor="page" w:tblpX="976" w:tblpY="282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5461" w:tblpY="252"/>
        <w:tblW w:w="1888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5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252"/>
        <w:tblW w:w="0" w:type="auto"/>
        <w:tblLook w:val="04A0" w:firstRow="1" w:lastRow="0" w:firstColumn="1" w:lastColumn="0" w:noHBand="0" w:noVBand="1"/>
      </w:tblPr>
      <w:tblGrid>
        <w:gridCol w:w="23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9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CC7F15" w:rsidRDefault="0099178A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CIDADE                                                                                     CEP                                                     TEL. RESID.</w:t>
      </w:r>
    </w:p>
    <w:p w:rsidR="00CC7F15" w:rsidRDefault="00CC7F15" w:rsidP="00CC7F15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tbl>
      <w:tblPr>
        <w:tblStyle w:val="Tabelacomgrade"/>
        <w:tblpPr w:leftFromText="141" w:rightFromText="141" w:vertAnchor="text" w:horzAnchor="page" w:tblpX="976" w:tblpY="24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60"/>
        <w:tblW w:w="3776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99178A" w:rsidRDefault="0099178A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TEL. CEL                                                           E-MAIL</w:t>
      </w:r>
    </w:p>
    <w:p w:rsidR="0099178A" w:rsidRDefault="0099178A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tbl>
      <w:tblPr>
        <w:tblStyle w:val="Tabelacomgrade"/>
        <w:tblpPr w:leftFromText="141" w:rightFromText="141" w:vertAnchor="text" w:horzAnchor="page" w:tblpX="946" w:tblpY="250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7996" w:tblpY="250"/>
        <w:tblW w:w="472" w:type="dxa"/>
        <w:tblLook w:val="04A0" w:firstRow="1" w:lastRow="0" w:firstColumn="1" w:lastColumn="0" w:noHBand="0" w:noVBand="1"/>
      </w:tblPr>
      <w:tblGrid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50"/>
        <w:tblW w:w="944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F1600E" w:rsidRDefault="00F1600E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AUTO DE INFRAÇÃO   </w:t>
      </w:r>
      <w:r w:rsidR="00D74004">
        <w:rPr>
          <w:rFonts w:cstheme="minorHAnsi"/>
          <w:b/>
          <w:sz w:val="20"/>
        </w:rPr>
        <w:t xml:space="preserve">                                                                 CÓD.                                        DESDOBRAMENTO </w:t>
      </w:r>
    </w:p>
    <w:p w:rsidR="00D74004" w:rsidRDefault="00D74004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880CA5" w:rsidRDefault="00880CA5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880CA5" w:rsidRDefault="00880CA5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tbl>
      <w:tblPr>
        <w:tblStyle w:val="Tabelacomgrade"/>
        <w:tblpPr w:leftFromText="141" w:rightFromText="141" w:vertAnchor="text" w:horzAnchor="page" w:tblpX="991" w:tblpY="258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451" w:tblpY="273"/>
        <w:tblW w:w="4014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8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7981" w:tblpY="258"/>
        <w:tblW w:w="472" w:type="dxa"/>
        <w:tblLook w:val="04A0" w:firstRow="1" w:lastRow="0" w:firstColumn="1" w:lastColumn="0" w:noHBand="0" w:noVBand="1"/>
      </w:tblPr>
      <w:tblGrid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D74004" w:rsidRDefault="00D74004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PLACA DO VEÍCULO                  CIDADE                                    </w:t>
      </w:r>
      <w:r w:rsidR="00153B22">
        <w:rPr>
          <w:rFonts w:cstheme="minorHAnsi"/>
          <w:b/>
          <w:sz w:val="20"/>
        </w:rPr>
        <w:t xml:space="preserve">              </w:t>
      </w:r>
      <w:r>
        <w:rPr>
          <w:rFonts w:cstheme="minorHAnsi"/>
          <w:b/>
          <w:sz w:val="20"/>
        </w:rPr>
        <w:t xml:space="preserve">                      UF</w:t>
      </w:r>
    </w:p>
    <w:p w:rsidR="00342BC8" w:rsidRPr="00E25027" w:rsidRDefault="00342BC8">
      <w:pPr>
        <w:ind w:left="0" w:hanging="2"/>
        <w:rPr>
          <w:rFonts w:cstheme="minorHAnsi"/>
          <w:b/>
          <w:sz w:val="20"/>
        </w:rPr>
      </w:pPr>
    </w:p>
    <w:p w:rsidR="00153B22" w:rsidRDefault="00153B22" w:rsidP="00E25027">
      <w:pPr>
        <w:tabs>
          <w:tab w:val="left" w:pos="1830"/>
        </w:tabs>
        <w:ind w:left="0" w:hanging="2"/>
        <w:rPr>
          <w:rFonts w:cstheme="minorHAnsi"/>
          <w:b/>
          <w:sz w:val="20"/>
          <w:szCs w:val="20"/>
        </w:rPr>
      </w:pPr>
    </w:p>
    <w:p w:rsidR="00EE0F30" w:rsidRPr="00AD3762" w:rsidRDefault="00EE0F30" w:rsidP="00E25027">
      <w:pPr>
        <w:tabs>
          <w:tab w:val="left" w:pos="1830"/>
        </w:tabs>
        <w:ind w:left="0" w:hanging="2"/>
        <w:rPr>
          <w:rFonts w:cstheme="minorHAnsi"/>
          <w:b/>
          <w:sz w:val="20"/>
          <w:szCs w:val="20"/>
        </w:rPr>
      </w:pPr>
      <w:r w:rsidRPr="00AD3762">
        <w:rPr>
          <w:rFonts w:cstheme="minorHAnsi"/>
          <w:b/>
          <w:sz w:val="20"/>
          <w:szCs w:val="20"/>
        </w:rPr>
        <w:t xml:space="preserve">DECLARO que as </w:t>
      </w:r>
      <w:proofErr w:type="spellStart"/>
      <w:r w:rsidRPr="00AD3762">
        <w:rPr>
          <w:rFonts w:cstheme="minorHAnsi"/>
          <w:b/>
          <w:sz w:val="20"/>
          <w:szCs w:val="20"/>
        </w:rPr>
        <w:t>informações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</w:t>
      </w:r>
      <w:proofErr w:type="spellStart"/>
      <w:r w:rsidRPr="00AD3762">
        <w:rPr>
          <w:rFonts w:cstheme="minorHAnsi"/>
          <w:b/>
          <w:sz w:val="20"/>
          <w:szCs w:val="20"/>
        </w:rPr>
        <w:t>são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</w:t>
      </w:r>
      <w:proofErr w:type="spellStart"/>
      <w:r w:rsidRPr="00AD3762">
        <w:rPr>
          <w:rFonts w:cstheme="minorHAnsi"/>
          <w:b/>
          <w:sz w:val="20"/>
          <w:szCs w:val="20"/>
        </w:rPr>
        <w:t>verdadeiras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</w:t>
      </w:r>
      <w:proofErr w:type="spellStart"/>
      <w:r w:rsidRPr="00AD3762">
        <w:rPr>
          <w:rFonts w:cstheme="minorHAnsi"/>
          <w:b/>
          <w:sz w:val="20"/>
          <w:szCs w:val="20"/>
        </w:rPr>
        <w:t>assumindo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toda responsabilidade civil e criminal pelas mesmas.</w:t>
      </w:r>
    </w:p>
    <w:p w:rsidR="00153B22" w:rsidRPr="00AD3762" w:rsidRDefault="00153B22">
      <w:pPr>
        <w:ind w:left="0" w:hanging="2"/>
        <w:rPr>
          <w:b/>
        </w:rPr>
      </w:pPr>
    </w:p>
    <w:p w:rsidR="00153B22" w:rsidRPr="00AD3762" w:rsidRDefault="00153B22">
      <w:pPr>
        <w:ind w:left="0" w:hanging="2"/>
        <w:rPr>
          <w:b/>
        </w:rPr>
      </w:pPr>
    </w:p>
    <w:p w:rsidR="00153B22" w:rsidRPr="00AD3762" w:rsidRDefault="00153B22">
      <w:pPr>
        <w:ind w:left="0" w:hanging="2"/>
        <w:rPr>
          <w:b/>
        </w:rPr>
      </w:pPr>
    </w:p>
    <w:p w:rsidR="00153B22" w:rsidRPr="00AD3762" w:rsidRDefault="00153B22">
      <w:pPr>
        <w:ind w:left="0" w:hanging="2"/>
        <w:rPr>
          <w:b/>
        </w:rPr>
      </w:pPr>
    </w:p>
    <w:p w:rsidR="0058571A" w:rsidRPr="00AD3762" w:rsidRDefault="0058571A">
      <w:pPr>
        <w:ind w:left="0" w:hanging="2"/>
        <w:rPr>
          <w:b/>
        </w:rPr>
      </w:pPr>
      <w:r w:rsidRPr="00AD3762">
        <w:rPr>
          <w:b/>
        </w:rPr>
        <w:t>______________________                                                                DATA: ______/______/______</w:t>
      </w:r>
    </w:p>
    <w:p w:rsidR="00EE0F30" w:rsidRPr="00AD3762" w:rsidRDefault="00EE0F30">
      <w:pPr>
        <w:ind w:left="0" w:hanging="2"/>
        <w:rPr>
          <w:b/>
        </w:rPr>
      </w:pPr>
      <w:r w:rsidRPr="00AD3762">
        <w:rPr>
          <w:b/>
        </w:rPr>
        <w:t>Assinatura do Requerente</w:t>
      </w:r>
    </w:p>
    <w:p w:rsidR="00EE0F30" w:rsidRPr="00AD3762" w:rsidRDefault="00EE0F30">
      <w:pPr>
        <w:ind w:left="0" w:hanging="2"/>
        <w:rPr>
          <w:b/>
        </w:rPr>
      </w:pPr>
    </w:p>
    <w:p w:rsidR="00EE0F30" w:rsidRPr="00AD3762" w:rsidRDefault="00EE0F30">
      <w:pPr>
        <w:ind w:left="0" w:hanging="2"/>
        <w:rPr>
          <w:b/>
        </w:rPr>
      </w:pPr>
    </w:p>
    <w:p w:rsidR="00EE0F30" w:rsidRPr="00AD3762" w:rsidRDefault="00EE0F30">
      <w:pPr>
        <w:ind w:left="0" w:hanging="2"/>
        <w:rPr>
          <w:b/>
        </w:rPr>
      </w:pPr>
    </w:p>
    <w:p w:rsidR="00F01C40" w:rsidRPr="00AD3762" w:rsidRDefault="00F01C40">
      <w:pPr>
        <w:ind w:left="0" w:hanging="2"/>
        <w:rPr>
          <w:b/>
        </w:rPr>
      </w:pPr>
    </w:p>
    <w:p w:rsidR="00EE17DC" w:rsidRPr="00AD3762" w:rsidRDefault="00A50EE3">
      <w:pPr>
        <w:ind w:left="0" w:hanging="2"/>
        <w:rPr>
          <w:b/>
        </w:rPr>
      </w:pPr>
      <w:r w:rsidRPr="00AD3762">
        <w:rPr>
          <w:b/>
        </w:rPr>
        <w:t>Descrições / Declarações / Aleg</w:t>
      </w:r>
      <w:r w:rsidR="00EE17DC" w:rsidRPr="00AD3762">
        <w:rPr>
          <w:b/>
        </w:rPr>
        <w:t>ações:</w:t>
      </w:r>
    </w:p>
    <w:tbl>
      <w:tblPr>
        <w:tblStyle w:val="Tabelacomgrade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EE3" w:rsidTr="00880CA5">
        <w:trPr>
          <w:trHeight w:val="9987"/>
        </w:trPr>
        <w:tc>
          <w:tcPr>
            <w:tcW w:w="9062" w:type="dxa"/>
          </w:tcPr>
          <w:p w:rsidR="00A50EE3" w:rsidRDefault="00A50EE3" w:rsidP="00880CA5">
            <w:pPr>
              <w:ind w:left="0" w:hanging="2"/>
              <w:textDirection w:val="lrTb"/>
            </w:pPr>
          </w:p>
        </w:tc>
      </w:tr>
    </w:tbl>
    <w:p w:rsidR="0058571A" w:rsidRDefault="0058571A">
      <w:pPr>
        <w:ind w:left="0" w:hanging="2"/>
      </w:pPr>
    </w:p>
    <w:p w:rsidR="00FE3970" w:rsidRDefault="00A50EE3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E3970" w:rsidRDefault="00FE3970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FE3970" w:rsidRDefault="00FE3970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FE3970" w:rsidRDefault="00FE3970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3019B2" w:rsidRPr="00EE0F30" w:rsidRDefault="00A50EE3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ascii="Arial" w:hAnsi="Arial" w:cs="Arial"/>
        </w:rPr>
        <w:t>__________________</w:t>
      </w:r>
      <w:r>
        <w:rPr>
          <w:rFonts w:cstheme="minorHAnsi"/>
          <w:b/>
          <w:sz w:val="20"/>
        </w:rPr>
        <w:t xml:space="preserve">   </w:t>
      </w:r>
      <w:proofErr w:type="spellStart"/>
      <w:r>
        <w:rPr>
          <w:rFonts w:cstheme="minorHAnsi"/>
          <w:b/>
          <w:sz w:val="20"/>
        </w:rPr>
        <w:t>Assinatura</w:t>
      </w:r>
      <w:proofErr w:type="spellEnd"/>
      <w:r>
        <w:rPr>
          <w:rFonts w:cstheme="minorHAnsi"/>
          <w:b/>
          <w:sz w:val="20"/>
        </w:rPr>
        <w:t xml:space="preserve"> do </w:t>
      </w:r>
      <w:proofErr w:type="spellStart"/>
      <w:r>
        <w:rPr>
          <w:rFonts w:cstheme="minorHAnsi"/>
          <w:b/>
          <w:sz w:val="20"/>
        </w:rPr>
        <w:t>Requerente</w:t>
      </w:r>
      <w:proofErr w:type="spellEnd"/>
      <w:r>
        <w:rPr>
          <w:rFonts w:cstheme="minorHAnsi"/>
          <w:b/>
          <w:sz w:val="20"/>
        </w:rPr>
        <w:t xml:space="preserve"> </w:t>
      </w:r>
      <w:r w:rsidR="00EE0F30" w:rsidRPr="00EE0F30">
        <w:rPr>
          <w:rFonts w:cstheme="minorHAnsi"/>
          <w:b/>
          <w:sz w:val="20"/>
        </w:rPr>
        <w:t xml:space="preserve"> </w:t>
      </w:r>
    </w:p>
    <w:sectPr w:rsidR="003019B2" w:rsidRPr="00EE0F30" w:rsidSect="00EE0F30">
      <w:headerReference w:type="default" r:id="rId8"/>
      <w:footerReference w:type="default" r:id="rId9"/>
      <w:pgSz w:w="11906" w:h="16838" w:code="9"/>
      <w:pgMar w:top="1821" w:right="1133" w:bottom="0" w:left="1701" w:header="283" w:footer="3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2F" w:rsidRDefault="0022122F" w:rsidP="00B06B5B">
      <w:pPr>
        <w:spacing w:line="240" w:lineRule="auto"/>
        <w:ind w:left="0" w:hanging="2"/>
      </w:pPr>
      <w:r>
        <w:separator/>
      </w:r>
    </w:p>
  </w:endnote>
  <w:endnote w:type="continuationSeparator" w:id="0">
    <w:p w:rsidR="0022122F" w:rsidRDefault="0022122F" w:rsidP="00B06B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A5" w:rsidRPr="00880CA5" w:rsidRDefault="00153B22" w:rsidP="00880CA5">
    <w:pPr>
      <w:spacing w:line="240" w:lineRule="auto"/>
      <w:ind w:left="0" w:hanging="2"/>
      <w:rPr>
        <w:color w:val="2E74B5" w:themeColor="accent1" w:themeShade="BF"/>
        <w:sz w:val="16"/>
        <w:szCs w:val="16"/>
      </w:rPr>
    </w:pPr>
    <w:r>
      <w:rPr>
        <w:b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98C1E8A" wp14:editId="2F7C503A">
          <wp:simplePos x="0" y="0"/>
          <wp:positionH relativeFrom="margin">
            <wp:align>right</wp:align>
          </wp:positionH>
          <wp:positionV relativeFrom="paragraph">
            <wp:posOffset>1102995</wp:posOffset>
          </wp:positionV>
          <wp:extent cx="1275429" cy="872490"/>
          <wp:effectExtent l="0" t="0" r="127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TRAN Logo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429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B22">
      <w:rPr>
        <w:b/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5A6644" wp14:editId="58122188">
              <wp:simplePos x="0" y="0"/>
              <wp:positionH relativeFrom="column">
                <wp:posOffset>-842010</wp:posOffset>
              </wp:positionH>
              <wp:positionV relativeFrom="paragraph">
                <wp:posOffset>1222375</wp:posOffset>
              </wp:positionV>
              <wp:extent cx="3533775" cy="82867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53B22" w:rsidRPr="00153B22" w:rsidRDefault="00153B22" w:rsidP="00153B22">
                          <w:pPr>
                            <w:spacing w:line="240" w:lineRule="auto"/>
                            <w:ind w:leftChars="0" w:left="2" w:hanging="2"/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53B22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Av. Eduardo Elias </w:t>
                          </w:r>
                          <w:proofErr w:type="spellStart"/>
                          <w:r w:rsidRPr="00153B22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>Zahran</w:t>
                          </w:r>
                          <w:proofErr w:type="spellEnd"/>
                          <w:r w:rsidRPr="00153B22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, nº 3179- Vila Antonio </w:t>
                          </w:r>
                          <w:proofErr w:type="spellStart"/>
                          <w:r w:rsidRPr="00153B22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>Vendas</w:t>
                          </w:r>
                          <w:proofErr w:type="spellEnd"/>
                          <w:r w:rsidRPr="00153B22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</w:t>
                          </w:r>
                        </w:p>
                        <w:p w:rsidR="00153B22" w:rsidRPr="00153B22" w:rsidRDefault="00153B22" w:rsidP="00153B22">
                          <w:pPr>
                            <w:spacing w:line="240" w:lineRule="auto"/>
                            <w:ind w:leftChars="0" w:left="0" w:firstLineChars="0" w:firstLine="0"/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53B22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CEP: 79003-000 Campo Grande/MS.  </w:t>
                          </w:r>
                        </w:p>
                        <w:p w:rsidR="00153B22" w:rsidRPr="00153B22" w:rsidRDefault="00153B22" w:rsidP="00153B22">
                          <w:pPr>
                            <w:spacing w:line="240" w:lineRule="auto"/>
                            <w:ind w:leftChars="0" w:left="2" w:hanging="2"/>
                            <w:rPr>
                              <w:rFonts w:ascii="Lucida Sans" w:hAnsi="Lucida Sans" w:cs="Calibri"/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  <w:r w:rsidRPr="00153B22">
                            <w:rPr>
                              <w:rFonts w:ascii="Lucida Sans" w:hAnsi="Lucida Sans" w:cs="Calibri"/>
                              <w:color w:val="2E74B5" w:themeColor="accent1" w:themeShade="BF"/>
                              <w:sz w:val="16"/>
                              <w:szCs w:val="16"/>
                            </w:rPr>
                            <w:t>Tel.: (67) 3313-1915/3313-1914/3341-0375</w:t>
                          </w:r>
                        </w:p>
                        <w:p w:rsidR="00153B22" w:rsidRPr="00153B22" w:rsidRDefault="00153B22" w:rsidP="00153B22">
                          <w:pPr>
                            <w:spacing w:line="240" w:lineRule="auto"/>
                            <w:ind w:leftChars="0" w:left="2" w:hanging="2"/>
                            <w:rPr>
                              <w:rFonts w:ascii="Lucida Sans" w:hAnsi="Lucida Sans" w:cs="Calibri"/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  <w:r w:rsidRPr="00153B22">
                            <w:rPr>
                              <w:rFonts w:ascii="Lucida Sans" w:hAnsi="Lucida Sans" w:cs="Calibri"/>
                              <w:color w:val="2E74B5" w:themeColor="accent1" w:themeShade="BF"/>
                              <w:sz w:val="16"/>
                              <w:szCs w:val="16"/>
                            </w:rPr>
                            <w:t xml:space="preserve">Site: </w:t>
                          </w:r>
                          <w:hyperlink r:id="rId2">
                            <w:r w:rsidRPr="00153B22">
                              <w:rPr>
                                <w:rFonts w:ascii="Lucida Sans" w:hAnsi="Lucida Sans" w:cs="Calibri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www.cetran.ms.gov.br</w:t>
                            </w:r>
                          </w:hyperlink>
                        </w:p>
                        <w:p w:rsidR="00153B22" w:rsidRPr="00153B22" w:rsidRDefault="00153B22" w:rsidP="00153B22">
                          <w:pPr>
                            <w:spacing w:line="240" w:lineRule="auto"/>
                            <w:ind w:leftChars="0" w:left="2" w:hanging="2"/>
                            <w:rPr>
                              <w:rFonts w:ascii="Lucida Sans" w:hAnsi="Lucida Sans" w:cs="Calibri"/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  <w:r w:rsidRPr="00153B22">
                            <w:rPr>
                              <w:rFonts w:ascii="Lucida Sans" w:hAnsi="Lucida Sans" w:cs="Calibri"/>
                              <w:color w:val="2E74B5" w:themeColor="accent1" w:themeShade="BF"/>
                              <w:sz w:val="16"/>
                              <w:szCs w:val="16"/>
                            </w:rPr>
                            <w:t xml:space="preserve">E-mail: cetran@cetran.ms.gov.br </w:t>
                          </w:r>
                        </w:p>
                        <w:p w:rsidR="00153B22" w:rsidRPr="00153B22" w:rsidRDefault="00153B22">
                          <w:pPr>
                            <w:ind w:left="0" w:hanging="2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A66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6.3pt;margin-top:96.25pt;width:278.25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" fillcolor="white [3212]" strokecolor="white [3201]" strokeweight="1.5pt">
              <v:textbox>
                <w:txbxContent>
                  <w:p w:rsidR="00153B22" w:rsidRPr="00153B22" w:rsidRDefault="00153B22" w:rsidP="00153B22">
                    <w:pPr>
                      <w:spacing w:line="240" w:lineRule="auto"/>
                      <w:ind w:leftChars="0" w:left="2" w:hanging="2"/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</w:pPr>
                    <w:r w:rsidRPr="00153B22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Av</w:t>
                    </w:r>
                    <w:r w:rsidRPr="00153B22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 xml:space="preserve">. Eduardo Elias </w:t>
                    </w:r>
                    <w:proofErr w:type="spellStart"/>
                    <w:r w:rsidRPr="00153B22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Zahran</w:t>
                    </w:r>
                    <w:proofErr w:type="spellEnd"/>
                    <w:r w:rsidRPr="00153B22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 xml:space="preserve">, nº 3179- Vila Antonio </w:t>
                    </w:r>
                    <w:proofErr w:type="spellStart"/>
                    <w:r w:rsidRPr="00153B22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Vendas</w:t>
                    </w:r>
                    <w:proofErr w:type="spellEnd"/>
                    <w:r w:rsidRPr="00153B22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</w:t>
                    </w:r>
                  </w:p>
                  <w:p w:rsidR="00153B22" w:rsidRPr="00153B22" w:rsidRDefault="00153B22" w:rsidP="00153B22">
                    <w:pPr>
                      <w:spacing w:line="240" w:lineRule="auto"/>
                      <w:ind w:leftChars="0" w:left="0" w:firstLineChars="0" w:firstLine="0"/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</w:pPr>
                    <w:r w:rsidRPr="00153B22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 xml:space="preserve">CEP: 79003-000 Campo Grande/MS.  </w:t>
                    </w:r>
                  </w:p>
                  <w:p w:rsidR="00153B22" w:rsidRPr="00153B22" w:rsidRDefault="00153B22" w:rsidP="00153B22">
                    <w:pPr>
                      <w:spacing w:line="240" w:lineRule="auto"/>
                      <w:ind w:leftChars="0" w:left="2" w:hanging="2"/>
                      <w:rPr>
                        <w:rFonts w:ascii="Lucida Sans" w:hAnsi="Lucida Sans" w:cs="Calibri"/>
                        <w:color w:val="2E74B5" w:themeColor="accent1" w:themeShade="BF"/>
                        <w:sz w:val="16"/>
                        <w:szCs w:val="16"/>
                      </w:rPr>
                    </w:pPr>
                    <w:r w:rsidRPr="00153B22">
                      <w:rPr>
                        <w:rFonts w:ascii="Lucida Sans" w:hAnsi="Lucida Sans" w:cs="Calibri"/>
                        <w:color w:val="2E74B5" w:themeColor="accent1" w:themeShade="BF"/>
                        <w:sz w:val="16"/>
                        <w:szCs w:val="16"/>
                      </w:rPr>
                      <w:t>Tel.: (67) 3313-1915/3313-1914/3341-0375</w:t>
                    </w:r>
                  </w:p>
                  <w:p w:rsidR="00153B22" w:rsidRPr="00153B22" w:rsidRDefault="00153B22" w:rsidP="00153B22">
                    <w:pPr>
                      <w:spacing w:line="240" w:lineRule="auto"/>
                      <w:ind w:leftChars="0" w:left="2" w:hanging="2"/>
                      <w:rPr>
                        <w:rFonts w:ascii="Lucida Sans" w:hAnsi="Lucida Sans" w:cs="Calibri"/>
                        <w:color w:val="2E74B5" w:themeColor="accent1" w:themeShade="BF"/>
                        <w:sz w:val="16"/>
                        <w:szCs w:val="16"/>
                      </w:rPr>
                    </w:pPr>
                    <w:r w:rsidRPr="00153B22">
                      <w:rPr>
                        <w:rFonts w:ascii="Lucida Sans" w:hAnsi="Lucida Sans" w:cs="Calibri"/>
                        <w:color w:val="2E74B5" w:themeColor="accent1" w:themeShade="BF"/>
                        <w:sz w:val="16"/>
                        <w:szCs w:val="16"/>
                      </w:rPr>
                      <w:t xml:space="preserve">Site: </w:t>
                    </w:r>
                    <w:hyperlink r:id="rId3">
                      <w:r w:rsidRPr="00153B22">
                        <w:rPr>
                          <w:rFonts w:ascii="Lucida Sans" w:hAnsi="Lucida Sans" w:cs="Calibri"/>
                          <w:color w:val="2E74B5" w:themeColor="accent1" w:themeShade="BF"/>
                          <w:sz w:val="16"/>
                          <w:szCs w:val="16"/>
                        </w:rPr>
                        <w:t>www.cetran.ms.gov.br</w:t>
                      </w:r>
                    </w:hyperlink>
                  </w:p>
                  <w:p w:rsidR="00153B22" w:rsidRPr="00153B22" w:rsidRDefault="00153B22" w:rsidP="00153B22">
                    <w:pPr>
                      <w:spacing w:line="240" w:lineRule="auto"/>
                      <w:ind w:leftChars="0" w:left="2" w:hanging="2"/>
                      <w:rPr>
                        <w:rFonts w:ascii="Lucida Sans" w:hAnsi="Lucida Sans" w:cs="Calibri"/>
                        <w:color w:val="2E74B5" w:themeColor="accent1" w:themeShade="BF"/>
                        <w:sz w:val="16"/>
                        <w:szCs w:val="16"/>
                      </w:rPr>
                    </w:pPr>
                    <w:r w:rsidRPr="00153B22">
                      <w:rPr>
                        <w:rFonts w:ascii="Lucida Sans" w:hAnsi="Lucida Sans" w:cs="Calibri"/>
                        <w:color w:val="2E74B5" w:themeColor="accent1" w:themeShade="BF"/>
                        <w:sz w:val="16"/>
                        <w:szCs w:val="16"/>
                      </w:rPr>
                      <w:t xml:space="preserve">E-mail: cetran@cetran.ms.gov.br </w:t>
                    </w:r>
                  </w:p>
                  <w:p w:rsidR="00153B22" w:rsidRPr="00153B22" w:rsidRDefault="00153B22">
                    <w:pPr>
                      <w:ind w:left="0" w:hanging="2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2F" w:rsidRDefault="0022122F" w:rsidP="00B06B5B">
      <w:pPr>
        <w:spacing w:line="240" w:lineRule="auto"/>
        <w:ind w:left="0" w:hanging="2"/>
      </w:pPr>
      <w:r>
        <w:separator/>
      </w:r>
    </w:p>
  </w:footnote>
  <w:footnote w:type="continuationSeparator" w:id="0">
    <w:p w:rsidR="0022122F" w:rsidRDefault="0022122F" w:rsidP="00B06B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5B" w:rsidRPr="00E25027" w:rsidRDefault="00880CA5" w:rsidP="00880CA5">
    <w:pPr>
      <w:tabs>
        <w:tab w:val="left" w:pos="3969"/>
      </w:tabs>
      <w:ind w:left="0" w:hanging="2"/>
      <w:jc w:val="right"/>
      <w:rPr>
        <w:b/>
        <w:noProof/>
        <w:lang w:eastAsia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A53FB4B" wp14:editId="32DC6914">
          <wp:simplePos x="0" y="0"/>
          <wp:positionH relativeFrom="page">
            <wp:align>left</wp:align>
          </wp:positionH>
          <wp:positionV relativeFrom="paragraph">
            <wp:posOffset>-179706</wp:posOffset>
          </wp:positionV>
          <wp:extent cx="7554711" cy="10677525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governo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1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B5B" w:rsidRPr="00E25027">
      <w:rPr>
        <w:b/>
        <w:noProof/>
        <w:lang w:eastAsia="pt-BR"/>
      </w:rPr>
      <w:t>GOVERNO DO ESTADO DE MATO GROSSO DO SUL</w:t>
    </w:r>
  </w:p>
  <w:p w:rsidR="00B06B5B" w:rsidRPr="00E25027" w:rsidRDefault="00B06B5B" w:rsidP="00880CA5">
    <w:pPr>
      <w:ind w:left="0" w:hanging="2"/>
      <w:jc w:val="right"/>
      <w:rPr>
        <w:b/>
        <w:noProof/>
        <w:lang w:eastAsia="pt-BR"/>
      </w:rPr>
    </w:pPr>
    <w:r w:rsidRPr="00E25027">
      <w:rPr>
        <w:b/>
        <w:noProof/>
        <w:lang w:eastAsia="pt-BR"/>
      </w:rPr>
      <w:t>SECRETARIA DE ESTADO DE JUSTIÇA E SEGURANÇA</w:t>
    </w:r>
  </w:p>
  <w:p w:rsidR="00B06B5B" w:rsidRPr="00E25027" w:rsidRDefault="00E25027" w:rsidP="00880CA5">
    <w:pPr>
      <w:ind w:left="0" w:hanging="2"/>
      <w:jc w:val="right"/>
      <w:rPr>
        <w:b/>
      </w:rPr>
    </w:pPr>
    <w:r w:rsidRPr="00E25027">
      <w:rPr>
        <w:b/>
        <w:noProof/>
        <w:lang w:eastAsia="pt-BR"/>
      </w:rPr>
      <w:t>CONSELHO ESTADUAL DE TRÂNSITO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5D7"/>
    <w:multiLevelType w:val="hybridMultilevel"/>
    <w:tmpl w:val="FB6AB07C"/>
    <w:lvl w:ilvl="0" w:tplc="F7A64D6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2F11DD"/>
    <w:multiLevelType w:val="hybridMultilevel"/>
    <w:tmpl w:val="49548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5B"/>
    <w:rsid w:val="00022139"/>
    <w:rsid w:val="00070EA8"/>
    <w:rsid w:val="000868B8"/>
    <w:rsid w:val="000A5FFB"/>
    <w:rsid w:val="000B1BEF"/>
    <w:rsid w:val="000D2EE1"/>
    <w:rsid w:val="00153B22"/>
    <w:rsid w:val="001D19F1"/>
    <w:rsid w:val="001F1357"/>
    <w:rsid w:val="0022122F"/>
    <w:rsid w:val="002C4D8B"/>
    <w:rsid w:val="003019B2"/>
    <w:rsid w:val="00342BC8"/>
    <w:rsid w:val="00357922"/>
    <w:rsid w:val="00404B10"/>
    <w:rsid w:val="00430EA4"/>
    <w:rsid w:val="00444670"/>
    <w:rsid w:val="004E6CAF"/>
    <w:rsid w:val="0052173D"/>
    <w:rsid w:val="0058571A"/>
    <w:rsid w:val="006C17F7"/>
    <w:rsid w:val="00773C53"/>
    <w:rsid w:val="007F1B4F"/>
    <w:rsid w:val="0084135C"/>
    <w:rsid w:val="00880CA5"/>
    <w:rsid w:val="00943E30"/>
    <w:rsid w:val="00961582"/>
    <w:rsid w:val="0099178A"/>
    <w:rsid w:val="009F6C3A"/>
    <w:rsid w:val="00A50EE3"/>
    <w:rsid w:val="00A7410C"/>
    <w:rsid w:val="00AD3762"/>
    <w:rsid w:val="00AE46A4"/>
    <w:rsid w:val="00AE643A"/>
    <w:rsid w:val="00B0634B"/>
    <w:rsid w:val="00B06B5B"/>
    <w:rsid w:val="00B419B9"/>
    <w:rsid w:val="00BB532F"/>
    <w:rsid w:val="00BD243D"/>
    <w:rsid w:val="00BE4CC7"/>
    <w:rsid w:val="00C021C0"/>
    <w:rsid w:val="00CC1BEE"/>
    <w:rsid w:val="00CC7F15"/>
    <w:rsid w:val="00D34FF8"/>
    <w:rsid w:val="00D74004"/>
    <w:rsid w:val="00D81B9B"/>
    <w:rsid w:val="00DA5A5D"/>
    <w:rsid w:val="00E14986"/>
    <w:rsid w:val="00E25027"/>
    <w:rsid w:val="00EE0F30"/>
    <w:rsid w:val="00EE17DC"/>
    <w:rsid w:val="00F01C40"/>
    <w:rsid w:val="00F140E6"/>
    <w:rsid w:val="00F1600E"/>
    <w:rsid w:val="00F236EC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AAE3F6"/>
  <w15:chartTrackingRefBased/>
  <w15:docId w15:val="{7645E5B1-A981-420C-A4BA-E42B63B0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3B2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B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06B5B"/>
  </w:style>
  <w:style w:type="paragraph" w:styleId="Rodap">
    <w:name w:val="footer"/>
    <w:basedOn w:val="Normal"/>
    <w:link w:val="RodapChar"/>
    <w:uiPriority w:val="99"/>
    <w:unhideWhenUsed/>
    <w:rsid w:val="00B06B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06B5B"/>
  </w:style>
  <w:style w:type="table" w:styleId="Tabelacomgrade">
    <w:name w:val="Table Grid"/>
    <w:basedOn w:val="Tabelanormal"/>
    <w:uiPriority w:val="39"/>
    <w:rsid w:val="0052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1B9B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tran.ms.gov.br" TargetMode="External"/><Relationship Id="rId2" Type="http://schemas.openxmlformats.org/officeDocument/2006/relationships/hyperlink" Target="http://www.cetran.m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1BC6-F65D-49DC-86E2-826B18B0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CETRAN</dc:creator>
  <cp:keywords/>
  <dc:description/>
  <cp:lastModifiedBy>Usuário</cp:lastModifiedBy>
  <cp:revision>7</cp:revision>
  <cp:lastPrinted>2023-02-02T18:16:00Z</cp:lastPrinted>
  <dcterms:created xsi:type="dcterms:W3CDTF">2023-07-20T17:37:00Z</dcterms:created>
  <dcterms:modified xsi:type="dcterms:W3CDTF">2023-09-25T17:52:00Z</dcterms:modified>
</cp:coreProperties>
</file>